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F2A" w:rsidRDefault="00DD1630" w:rsidP="00DD1630">
      <w:pPr>
        <w:pStyle w:val="Nzev"/>
        <w:rPr>
          <w:sz w:val="52"/>
          <w:szCs w:val="52"/>
        </w:rPr>
      </w:pPr>
      <w:r w:rsidRPr="00DD1630">
        <w:rPr>
          <w:sz w:val="52"/>
          <w:szCs w:val="52"/>
        </w:rPr>
        <w:t>Cestování s dětmi má v dnešní době zelenou</w:t>
      </w:r>
    </w:p>
    <w:p w:rsidR="00DD1630" w:rsidRDefault="00DD1630" w:rsidP="00DD1630">
      <w:pPr>
        <w:rPr>
          <w:b/>
          <w:bCs/>
        </w:rPr>
      </w:pPr>
      <w:r>
        <w:rPr>
          <w:b/>
          <w:bCs/>
        </w:rPr>
        <w:t>Dávno je tomu, co nejmenší vzdálenost spolu s nejmladšími členy rodiny znamenalo machinace nepříliš vzdálené velkému stěhování. Dneska už existuje řada vychytávek, díky kterým s sebou můžete vzít míň věcí a vaše robátko zažije pohodlí i bezpečí. Posvítili jsme si na pár tipů, které pomohou při letním cestováním s dětmi i vám!</w:t>
      </w:r>
    </w:p>
    <w:p w:rsidR="00DD1630" w:rsidRPr="00DD1630" w:rsidRDefault="00DD1630" w:rsidP="00DD1630">
      <w:r>
        <w:t xml:space="preserve">I když je aktuálním trendem návrat k látkovým plenkám, alespoň na cesty zabalte ty jednorázové. Dostatek vlhčených ubrousků a základní lékárnička už jsou také samozřejmostí. Stejně tak dobře víte, že plánování dovolené s dětmi znamená všude počítat s alespoň třiceti procentní prodlevou. Minimálně. Anebo raději čtyřiceti procentní. S dětmi je plánování jednoduše stavění vzdušných zámků. Mimoto je potřeba </w:t>
      </w:r>
      <w:r w:rsidR="00E4635C">
        <w:t>destinace</w:t>
      </w:r>
      <w:r>
        <w:t xml:space="preserve"> (tedy ubytování, program i doprovodné aktivity) podrobit detailní analýze – za každou větou si říct: Ale. </w:t>
      </w:r>
      <w:r w:rsidR="00E4635C">
        <w:t>I tak vás může něco překvapit, ale preventivně lze okruh cestovních strašáků eliminovat.</w:t>
      </w:r>
    </w:p>
    <w:p w:rsidR="00DD1630" w:rsidRDefault="00DD1630" w:rsidP="00DD1630">
      <w:pPr>
        <w:rPr>
          <w:b/>
          <w:bCs/>
        </w:rPr>
      </w:pPr>
      <w:r>
        <w:rPr>
          <w:b/>
          <w:bCs/>
        </w:rPr>
        <w:t>Mějte situaci pod kontrolou</w:t>
      </w:r>
    </w:p>
    <w:p w:rsidR="00DD1630" w:rsidRDefault="00E4635C" w:rsidP="00DD1630">
      <w:r>
        <w:t>Ač to zní jako úlet digitální společnosti, v davu v Disneylandu (nebo někdy i na rušném dětském hřišti) oceníte GPS lokátor pro děti. Ať už zvolíte jen obyčejný hlásič, který ve chvíli, kdy nemáte dítě pod kontrolou na signál spustí alarm, nebo dražší variantu s dodáním GPS polohy (ta má i možnost obousměrného interkomu), bude stačit malý přívěšek zavěsit na karabinu kalhot, batůžku. Vám i dítěti dá pocit bezpečí.</w:t>
      </w:r>
      <w:r w:rsidR="000C3FC7">
        <w:t xml:space="preserve"> Nebojte se ani staré dobré metody značkování dětí – přidělejte jim na ruku náramek se jménem, adresou a telefonním číslem na rodiče.</w:t>
      </w:r>
    </w:p>
    <w:p w:rsidR="00E4635C" w:rsidRDefault="00E4635C" w:rsidP="00DD1630">
      <w:pPr>
        <w:rPr>
          <w:b/>
          <w:bCs/>
        </w:rPr>
      </w:pPr>
      <w:r>
        <w:rPr>
          <w:b/>
          <w:bCs/>
        </w:rPr>
        <w:t>Pohonné hmoty vždy připraveny</w:t>
      </w:r>
    </w:p>
    <w:p w:rsidR="00E4635C" w:rsidRDefault="00E4635C" w:rsidP="00DD1630">
      <w:r>
        <w:t xml:space="preserve">Dostatek teplého čaje, studené limonády, nebo možnost teplého oběda oceníte hlavně v přírodě. Na druhou stranu se mohou hodit i v rušnějších turistických destinacích, pokud se nechcete spoléhat na párek v rohlíku, smažené hranolky a chemicky ochucenou točenou limonádu. </w:t>
      </w:r>
      <w:r w:rsidRPr="00E4635C">
        <w:t>V nabídce najdete řadu termosek, termo</w:t>
      </w:r>
      <w:r w:rsidR="000C3FC7">
        <w:t xml:space="preserve"> </w:t>
      </w:r>
      <w:r w:rsidRPr="00E4635C">
        <w:t xml:space="preserve">hrnků i nádob na jídlo, které jsou vyrobeny z nerezové oceli tak, aby svůj obsah udržely konstantně teplý či vychlazený po co nejdelší dobu. </w:t>
      </w:r>
      <w:r w:rsidR="000C3FC7" w:rsidRPr="000C3FC7">
        <w:t xml:space="preserve">S termoskami </w:t>
      </w:r>
      <w:proofErr w:type="spellStart"/>
      <w:r w:rsidR="000C3FC7">
        <w:t>Rockland</w:t>
      </w:r>
      <w:proofErr w:type="spellEnd"/>
      <w:r w:rsidR="000C3FC7">
        <w:t xml:space="preserve"> </w:t>
      </w:r>
      <w:r w:rsidR="000C3FC7" w:rsidRPr="000C3FC7">
        <w:t xml:space="preserve">Astro a </w:t>
      </w:r>
      <w:proofErr w:type="spellStart"/>
      <w:r w:rsidR="000C3FC7" w:rsidRPr="000C3FC7">
        <w:t>Galaxy</w:t>
      </w:r>
      <w:proofErr w:type="spellEnd"/>
      <w:r w:rsidR="000C3FC7" w:rsidRPr="000C3FC7">
        <w:t xml:space="preserve"> se nemusíte bát, že váš nápoj během chvíle vychladne nebo zteplá. Díky konstrukcím z kvalitní nerezové oceli vás zchladí i zahřejí vždy, když to bude třeba. Obě jsou dostupné v několika různých velikostech.</w:t>
      </w:r>
      <w:r w:rsidR="000C3FC7">
        <w:t xml:space="preserve"> </w:t>
      </w:r>
      <w:r w:rsidR="000C3FC7" w:rsidRPr="00E4635C">
        <w:t>Výrobky neobsahují neobsahuje škodlivé BPA ani PVC.</w:t>
      </w:r>
    </w:p>
    <w:p w:rsidR="000C3FC7" w:rsidRDefault="000C3FC7" w:rsidP="00DD1630">
      <w:pPr>
        <w:rPr>
          <w:b/>
          <w:bCs/>
        </w:rPr>
      </w:pPr>
      <w:r>
        <w:rPr>
          <w:b/>
          <w:bCs/>
        </w:rPr>
        <w:t>Cesty do domácího prostředí</w:t>
      </w:r>
    </w:p>
    <w:p w:rsidR="000C3FC7" w:rsidRDefault="000C3FC7" w:rsidP="00DD1630">
      <w:r>
        <w:t>Existuje řada skupin na sociálních sítích, ale i webů, kde si můžete domluvit výměnný pobyt s někým, kdo má podobně staré potomky. Ušetříte náklady na dovolenou, podíváte se na nové místo a zároveň budete mít jistotu, že budete užívat domácnost, ve které vyrůstají raubíři, jako jsou ti vaši (pak se dá zvládnout bez problémů i nějaké zapomenuté propriety). Zároveň vám rodiče „příležitostného domova“ mohou doporučit aktivity, které jsou v okolí pro děti vhodné a dostatečně zábavné.</w:t>
      </w:r>
    </w:p>
    <w:p w:rsidR="000C3FC7" w:rsidRPr="000C3FC7" w:rsidRDefault="000C3FC7" w:rsidP="00DD1630"/>
    <w:p w:rsidR="000C3FC7" w:rsidRPr="000C3FC7" w:rsidRDefault="000C3FC7" w:rsidP="00DD1630">
      <w:pPr>
        <w:rPr>
          <w:b/>
          <w:bCs/>
        </w:rPr>
      </w:pPr>
      <w:bookmarkStart w:id="0" w:name="_GoBack"/>
      <w:bookmarkEnd w:id="0"/>
    </w:p>
    <w:sectPr w:rsidR="000C3FC7" w:rsidRPr="000C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30"/>
    <w:rsid w:val="000C3FC7"/>
    <w:rsid w:val="001C5E99"/>
    <w:rsid w:val="008A43B9"/>
    <w:rsid w:val="00964DF8"/>
    <w:rsid w:val="00DD1630"/>
    <w:rsid w:val="00E4635C"/>
    <w:rsid w:val="00E9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B4ECE-3E00-40D4-9402-A26269F5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16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16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Netřeba</dc:creator>
  <cp:keywords/>
  <dc:description/>
  <cp:lastModifiedBy>Monika Netřeba</cp:lastModifiedBy>
  <cp:revision>2</cp:revision>
  <dcterms:created xsi:type="dcterms:W3CDTF">2019-07-22T09:54:00Z</dcterms:created>
  <dcterms:modified xsi:type="dcterms:W3CDTF">2019-07-22T09:54:00Z</dcterms:modified>
</cp:coreProperties>
</file>